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D76EC" w:rsidRDefault="003D76E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76EC" w:rsidRDefault="003D76EC">
            <w:pPr>
              <w:pStyle w:val="EMPTYCELLSTYLE"/>
            </w:pPr>
          </w:p>
        </w:tc>
        <w:tc>
          <w:tcPr>
            <w:tcW w:w="2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D76EC" w:rsidRDefault="003D76EC">
            <w:pPr>
              <w:pStyle w:val="EMPTYCELLSTYLE"/>
            </w:pPr>
          </w:p>
        </w:tc>
        <w:tc>
          <w:tcPr>
            <w:tcW w:w="138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D76EC" w:rsidRDefault="003D76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76EC" w:rsidRDefault="003D76E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D76EC" w:rsidRDefault="003D76EC">
            <w:pPr>
              <w:pStyle w:val="EMPTYCELLSTYLE"/>
            </w:pP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D76EC" w:rsidRDefault="003D76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76EC" w:rsidRDefault="003D76E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D76EC" w:rsidRDefault="003D76EC">
            <w:pPr>
              <w:pStyle w:val="EMPTYCELLSTYLE"/>
            </w:pP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 w:after="40"/>
            </w:pPr>
            <w:r>
              <w:rPr>
                <w:sz w:val="18"/>
              </w:rPr>
              <w:t>14.04.2026 10:03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 w:after="40"/>
            </w:pPr>
            <w:r>
              <w:rPr>
                <w:sz w:val="18"/>
              </w:rPr>
              <w:t>15.04.2026 18:00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 w:after="40"/>
            </w:pPr>
            <w:r>
              <w:rPr>
                <w:sz w:val="18"/>
              </w:rPr>
              <w:t>0000003203qdapbm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76EC" w:rsidRDefault="003D76EC">
            <w:pPr>
              <w:pStyle w:val="EMPTYCELLSTYLE"/>
            </w:pPr>
          </w:p>
        </w:tc>
        <w:tc>
          <w:tcPr>
            <w:tcW w:w="2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D76EC" w:rsidRDefault="003D76EC">
            <w:pPr>
              <w:pStyle w:val="EMPTYCELLSTYLE"/>
            </w:pPr>
          </w:p>
        </w:tc>
        <w:tc>
          <w:tcPr>
            <w:tcW w:w="138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D76EC" w:rsidRDefault="003D76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76EC" w:rsidRDefault="003D76E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D76EC" w:rsidRDefault="003D76EC">
            <w:pPr>
              <w:pStyle w:val="EMPTYCELLSTYLE"/>
            </w:pP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</w:pPr>
            <w:r>
              <w:rPr>
                <w:sz w:val="18"/>
              </w:rPr>
              <w:t>Резолюция выдана к документу №1.9/152-прот-цкк от 14.04.2026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D76EC" w:rsidRDefault="00C80F1D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Лампы, светильники (УТОиРОЭХ) - РП 2026 повторно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76EC" w:rsidRDefault="003D76EC">
            <w:pPr>
              <w:pStyle w:val="EMPTYCELLSTYLE"/>
            </w:pPr>
          </w:p>
        </w:tc>
        <w:tc>
          <w:tcPr>
            <w:tcW w:w="2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D76EC" w:rsidRDefault="003D76EC">
            <w:pPr>
              <w:pStyle w:val="EMPTYCELLSTYLE"/>
            </w:pPr>
          </w:p>
        </w:tc>
        <w:tc>
          <w:tcPr>
            <w:tcW w:w="138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D76EC" w:rsidRDefault="003D76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D76EC" w:rsidRDefault="003D76E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D76EC" w:rsidRDefault="003D76EC">
            <w:pPr>
              <w:pStyle w:val="EMPTYCELLSTYLE"/>
            </w:pP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D76EC" w:rsidRDefault="003D76E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4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8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2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08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32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D76EC" w:rsidRDefault="003D76EC">
            <w:pPr>
              <w:pStyle w:val="EMPTYCELLSTYLE"/>
            </w:pPr>
          </w:p>
        </w:tc>
        <w:tc>
          <w:tcPr>
            <w:tcW w:w="2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1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0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2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9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98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SecondTableTitle"/>
            </w:pPr>
            <w:r>
              <w:rPr>
                <w:sz w:val="24"/>
              </w:rPr>
              <w:t> Сапрошин А.Е., Руководитель группы (реализации специальных проектов)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3D76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15.04.2026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76EC" w:rsidRDefault="00C80F1D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</w:tr>
      <w:tr w:rsidR="003D76E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4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8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2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08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32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D76EC" w:rsidRDefault="003D76EC">
            <w:pPr>
              <w:pStyle w:val="EMPTYCELLSTYLE"/>
            </w:pPr>
          </w:p>
        </w:tc>
        <w:tc>
          <w:tcPr>
            <w:tcW w:w="2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1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0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2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90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98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20" w:type="dxa"/>
          </w:tcPr>
          <w:p w:rsidR="003D76EC" w:rsidRDefault="003D76EC">
            <w:pPr>
              <w:pStyle w:val="EMPTYCELLSTYLE"/>
            </w:pPr>
          </w:p>
        </w:tc>
        <w:tc>
          <w:tcPr>
            <w:tcW w:w="1" w:type="dxa"/>
          </w:tcPr>
          <w:p w:rsidR="003D76EC" w:rsidRDefault="003D76EC">
            <w:pPr>
              <w:pStyle w:val="EMPTYCELLSTYLE"/>
            </w:pPr>
          </w:p>
        </w:tc>
      </w:tr>
    </w:tbl>
    <w:p w:rsidR="00000000" w:rsidRDefault="00C80F1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D76EC"/>
    <w:rsid w:val="003D76EC"/>
    <w:rsid w:val="00C8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F316E6-0D13-4DE0-A6F9-4AE693AAE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80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0F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2026-04-15T08:04:00Z</cp:lastPrinted>
  <dcterms:created xsi:type="dcterms:W3CDTF">2026-04-15T08:03:00Z</dcterms:created>
  <dcterms:modified xsi:type="dcterms:W3CDTF">2026-04-15T08:04:00Z</dcterms:modified>
</cp:coreProperties>
</file>